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D659E4" w14:textId="77777777" w:rsidR="00416205" w:rsidRDefault="00416205" w:rsidP="004162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WARYNG</w:t>
      </w:r>
      <w:r>
        <w:rPr>
          <w:rFonts w:ascii="Times New Roman" w:hAnsi="Times New Roman" w:cs="Times New Roman"/>
        </w:rPr>
        <w:t xml:space="preserve">     (fl.1484)</w:t>
      </w:r>
    </w:p>
    <w:p w14:paraId="034367FC" w14:textId="77777777" w:rsidR="00416205" w:rsidRDefault="00416205" w:rsidP="00416205">
      <w:pPr>
        <w:rPr>
          <w:rFonts w:ascii="Times New Roman" w:hAnsi="Times New Roman" w:cs="Times New Roman"/>
        </w:rPr>
      </w:pPr>
    </w:p>
    <w:p w14:paraId="4BF8CE17" w14:textId="77777777" w:rsidR="00416205" w:rsidRDefault="00416205" w:rsidP="00416205">
      <w:pPr>
        <w:rPr>
          <w:rFonts w:ascii="Times New Roman" w:hAnsi="Times New Roman" w:cs="Times New Roman"/>
        </w:rPr>
      </w:pPr>
    </w:p>
    <w:p w14:paraId="23073442" w14:textId="77777777" w:rsidR="00416205" w:rsidRDefault="00416205" w:rsidP="004162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William </w:t>
      </w:r>
      <w:proofErr w:type="spellStart"/>
      <w:r>
        <w:rPr>
          <w:rFonts w:ascii="Times New Roman" w:hAnsi="Times New Roman" w:cs="Times New Roman"/>
        </w:rPr>
        <w:t>Alisaunder</w:t>
      </w:r>
      <w:proofErr w:type="spellEnd"/>
      <w:r>
        <w:rPr>
          <w:rFonts w:ascii="Times New Roman" w:hAnsi="Times New Roman" w:cs="Times New Roman"/>
        </w:rPr>
        <w:t xml:space="preserve"> of Northfleet, </w:t>
      </w:r>
    </w:p>
    <w:p w14:paraId="666C81AB" w14:textId="77777777" w:rsidR="00416205" w:rsidRDefault="00416205" w:rsidP="004162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Kent(q.v.), and Robert </w:t>
      </w:r>
      <w:proofErr w:type="spellStart"/>
      <w:r>
        <w:rPr>
          <w:rFonts w:ascii="Times New Roman" w:hAnsi="Times New Roman" w:cs="Times New Roman"/>
        </w:rPr>
        <w:t>Osemere</w:t>
      </w:r>
      <w:proofErr w:type="spellEnd"/>
      <w:r>
        <w:rPr>
          <w:rFonts w:ascii="Times New Roman" w:hAnsi="Times New Roman" w:cs="Times New Roman"/>
        </w:rPr>
        <w:t xml:space="preserve"> of Dartford(q.v.).</w:t>
      </w:r>
    </w:p>
    <w:p w14:paraId="6BB77813" w14:textId="77777777" w:rsidR="00416205" w:rsidRDefault="00416205" w:rsidP="004162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1257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88673E0" w14:textId="77777777" w:rsidR="00416205" w:rsidRDefault="00416205" w:rsidP="00416205">
      <w:pPr>
        <w:rPr>
          <w:rFonts w:ascii="Times New Roman" w:hAnsi="Times New Roman" w:cs="Times New Roman"/>
        </w:rPr>
      </w:pPr>
    </w:p>
    <w:p w14:paraId="591845B2" w14:textId="77777777" w:rsidR="00416205" w:rsidRDefault="00416205" w:rsidP="00416205">
      <w:pPr>
        <w:rPr>
          <w:rFonts w:ascii="Times New Roman" w:hAnsi="Times New Roman" w:cs="Times New Roman"/>
        </w:rPr>
      </w:pPr>
    </w:p>
    <w:p w14:paraId="1336981B" w14:textId="77777777" w:rsidR="00416205" w:rsidRDefault="00416205" w:rsidP="004162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March 2019</w:t>
      </w:r>
    </w:p>
    <w:p w14:paraId="3578835D" w14:textId="77777777" w:rsidR="006B2F86" w:rsidRPr="00E71FC3" w:rsidRDefault="0041620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70EE4E" w14:textId="77777777" w:rsidR="00416205" w:rsidRDefault="00416205" w:rsidP="00E71FC3">
      <w:r>
        <w:separator/>
      </w:r>
    </w:p>
  </w:endnote>
  <w:endnote w:type="continuationSeparator" w:id="0">
    <w:p w14:paraId="40D1C4F9" w14:textId="77777777" w:rsidR="00416205" w:rsidRDefault="0041620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29FA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4577B" w14:textId="77777777" w:rsidR="00416205" w:rsidRDefault="00416205" w:rsidP="00E71FC3">
      <w:r>
        <w:separator/>
      </w:r>
    </w:p>
  </w:footnote>
  <w:footnote w:type="continuationSeparator" w:id="0">
    <w:p w14:paraId="103C13D7" w14:textId="77777777" w:rsidR="00416205" w:rsidRDefault="0041620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205"/>
    <w:rsid w:val="001A7C09"/>
    <w:rsid w:val="0041620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2986F"/>
  <w15:chartTrackingRefBased/>
  <w15:docId w15:val="{BF8AA61E-AC84-4D50-B4DE-55C0F5A94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620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162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2019-03-27T22:08:00Z</dcterms:created>
  <dcterms:modified xsi:type="dcterms:W3CDTF">2019-03-27T22:08:00Z</dcterms:modified>
</cp:coreProperties>
</file>